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F9" w:rsidRDefault="0080777F">
      <w:pPr>
        <w:adjustRightInd w:val="0"/>
        <w:snapToGrid w:val="0"/>
        <w:rPr>
          <w:szCs w:val="32"/>
        </w:rPr>
      </w:pPr>
      <w:r>
        <w:rPr>
          <w:rFonts w:ascii="黑体" w:eastAsia="黑体" w:hAnsi="黑体"/>
          <w:szCs w:val="32"/>
        </w:rPr>
        <w:t>附件1</w:t>
      </w:r>
    </w:p>
    <w:p w:rsidR="000F26F9" w:rsidRDefault="000F26F9">
      <w:pPr>
        <w:adjustRightInd w:val="0"/>
        <w:snapToGrid w:val="0"/>
        <w:spacing w:line="408" w:lineRule="auto"/>
        <w:rPr>
          <w:rFonts w:ascii="黑体" w:eastAsia="黑体" w:hAnsi="黑体"/>
          <w:szCs w:val="32"/>
        </w:rPr>
      </w:pPr>
    </w:p>
    <w:p w:rsidR="000F26F9" w:rsidRDefault="00426AD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w:t>
      </w:r>
      <w:r w:rsidR="005A36E8">
        <w:rPr>
          <w:rFonts w:ascii="方正小标宋_GBK" w:eastAsia="方正小标宋_GBK" w:hint="eastAsia"/>
          <w:sz w:val="38"/>
          <w:szCs w:val="38"/>
        </w:rPr>
        <w:t>环境</w:t>
      </w:r>
      <w:r w:rsidR="0080777F">
        <w:rPr>
          <w:rFonts w:ascii="方正小标宋_GBK" w:eastAsia="方正小标宋_GBK" w:hint="eastAsia"/>
          <w:sz w:val="38"/>
          <w:szCs w:val="38"/>
        </w:rPr>
        <w:t>影响</w:t>
      </w:r>
      <w:r>
        <w:rPr>
          <w:rFonts w:ascii="方正小标宋_GBK" w:eastAsia="方正小标宋_GBK" w:hint="eastAsia"/>
          <w:sz w:val="38"/>
          <w:szCs w:val="38"/>
        </w:rPr>
        <w:t>报告书</w:t>
      </w:r>
      <w:r w:rsidR="0080777F">
        <w:rPr>
          <w:rFonts w:ascii="方正小标宋_GBK" w:eastAsia="方正小标宋_GBK" w:hint="eastAsia"/>
          <w:sz w:val="38"/>
          <w:szCs w:val="38"/>
        </w:rPr>
        <w:t>评价公众意见表</w:t>
      </w:r>
    </w:p>
    <w:p w:rsidR="000F26F9" w:rsidRDefault="000F26F9">
      <w:pPr>
        <w:adjustRightInd w:val="0"/>
        <w:snapToGrid w:val="0"/>
        <w:spacing w:line="408" w:lineRule="auto"/>
        <w:rPr>
          <w:rFonts w:ascii="黑体" w:eastAsia="黑体" w:hAnsi="黑体"/>
          <w:szCs w:val="32"/>
        </w:rPr>
      </w:pPr>
    </w:p>
    <w:p w:rsidR="000F26F9" w:rsidRDefault="0080777F" w:rsidP="00D25953">
      <w:pPr>
        <w:adjustRightInd w:val="0"/>
        <w:snapToGrid w:val="0"/>
        <w:spacing w:afterLines="50"/>
        <w:rPr>
          <w:rFonts w:eastAsia="黑体"/>
          <w:b/>
          <w:sz w:val="24"/>
          <w:szCs w:val="24"/>
        </w:rPr>
      </w:pPr>
      <w:r>
        <w:rPr>
          <w:b/>
          <w:sz w:val="24"/>
          <w:szCs w:val="24"/>
        </w:rPr>
        <w:t>填表日期</w:t>
      </w:r>
      <w:r w:rsidR="00D25953">
        <w:rPr>
          <w:rFonts w:hint="eastAsia"/>
          <w:b/>
          <w:sz w:val="24"/>
          <w:szCs w:val="24"/>
        </w:rPr>
        <w:t xml:space="preserve">   </w:t>
      </w:r>
      <w:r w:rsidR="00D25953">
        <w:rPr>
          <w:rFonts w:hint="eastAsia"/>
          <w:b/>
          <w:sz w:val="24"/>
          <w:szCs w:val="24"/>
          <w:u w:val="single"/>
        </w:rPr>
        <w:t xml:space="preserve">    </w:t>
      </w:r>
      <w:r w:rsidR="00D25953">
        <w:rPr>
          <w:rFonts w:hint="eastAsia"/>
          <w:b/>
          <w:sz w:val="24"/>
          <w:szCs w:val="24"/>
          <w:u w:val="single"/>
        </w:rPr>
        <w:t>年</w:t>
      </w:r>
      <w:r w:rsidR="00D25953">
        <w:rPr>
          <w:rFonts w:hint="eastAsia"/>
          <w:b/>
          <w:sz w:val="24"/>
          <w:szCs w:val="24"/>
          <w:u w:val="single"/>
        </w:rPr>
        <w:t xml:space="preserve">   </w:t>
      </w:r>
      <w:r>
        <w:rPr>
          <w:b/>
          <w:sz w:val="24"/>
          <w:szCs w:val="24"/>
          <w:u w:val="single"/>
        </w:rPr>
        <w:t>月</w:t>
      </w:r>
      <w:r w:rsidR="00D25953">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F26F9">
        <w:trPr>
          <w:trHeight w:val="680"/>
        </w:trPr>
        <w:tc>
          <w:tcPr>
            <w:tcW w:w="1771" w:type="dxa"/>
            <w:vAlign w:val="center"/>
          </w:tcPr>
          <w:p w:rsidR="000F26F9" w:rsidRDefault="0080777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F26F9" w:rsidRPr="005A36E8" w:rsidRDefault="00B46D34" w:rsidP="00B46D34">
            <w:pPr>
              <w:adjustRightInd w:val="0"/>
              <w:snapToGrid w:val="0"/>
              <w:jc w:val="center"/>
              <w:rPr>
                <w:rFonts w:ascii="宋体" w:eastAsia="宋体" w:hAnsi="宋体"/>
                <w:bCs/>
                <w:sz w:val="21"/>
                <w:szCs w:val="21"/>
              </w:rPr>
            </w:pPr>
            <w:r w:rsidRPr="00B46D34">
              <w:rPr>
                <w:rFonts w:ascii="宋体" w:eastAsia="宋体" w:hAnsi="宋体" w:hint="eastAsia"/>
                <w:bCs/>
                <w:sz w:val="21"/>
                <w:szCs w:val="21"/>
              </w:rPr>
              <w:t>泸州老窖酿酒基地工程技改项目环境影响报告书</w:t>
            </w:r>
          </w:p>
        </w:tc>
      </w:tr>
      <w:tr w:rsidR="000F26F9">
        <w:trPr>
          <w:trHeight w:val="680"/>
        </w:trPr>
        <w:tc>
          <w:tcPr>
            <w:tcW w:w="9060" w:type="dxa"/>
            <w:gridSpan w:val="3"/>
            <w:vAlign w:val="center"/>
          </w:tcPr>
          <w:p w:rsidR="000F26F9" w:rsidRDefault="0080777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F26F9">
        <w:trPr>
          <w:trHeight w:val="8601"/>
        </w:trPr>
        <w:tc>
          <w:tcPr>
            <w:tcW w:w="1771" w:type="dxa"/>
            <w:vAlign w:val="center"/>
          </w:tcPr>
          <w:p w:rsidR="000F26F9" w:rsidRDefault="0080777F" w:rsidP="005A36E8">
            <w:pPr>
              <w:adjustRightInd w:val="0"/>
              <w:snapToGrid w:val="0"/>
              <w:rPr>
                <w:rFonts w:ascii="宋体" w:eastAsia="宋体" w:hAnsi="宋体"/>
                <w:sz w:val="21"/>
                <w:szCs w:val="21"/>
              </w:rPr>
            </w:pPr>
            <w:r>
              <w:rPr>
                <w:rFonts w:ascii="宋体" w:eastAsia="宋体" w:hAnsi="宋体"/>
                <w:b/>
                <w:bCs/>
                <w:sz w:val="21"/>
                <w:szCs w:val="21"/>
              </w:rPr>
              <w:t>与本</w:t>
            </w:r>
            <w:r w:rsidR="00B46D34">
              <w:rPr>
                <w:rFonts w:ascii="宋体" w:eastAsia="宋体" w:hAnsi="宋体" w:hint="eastAsia"/>
                <w:b/>
                <w:bCs/>
                <w:sz w:val="21"/>
                <w:szCs w:val="21"/>
              </w:rPr>
              <w:t>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B46D34">
              <w:rPr>
                <w:rFonts w:ascii="宋体" w:eastAsia="宋体" w:hAnsi="宋体" w:hint="eastAsia"/>
                <w:bCs/>
                <w:sz w:val="21"/>
                <w:szCs w:val="21"/>
              </w:rPr>
              <w:t>项目</w:t>
            </w:r>
            <w:bookmarkStart w:id="0" w:name="_GoBack"/>
            <w:bookmarkEnd w:id="0"/>
            <w:r>
              <w:rPr>
                <w:rFonts w:ascii="宋体" w:eastAsia="宋体" w:hAnsi="宋体"/>
                <w:sz w:val="21"/>
                <w:szCs w:val="21"/>
              </w:rPr>
              <w:t>环评无关的意见或者诉求不属于项目环评公参内容）</w:t>
            </w:r>
          </w:p>
        </w:tc>
        <w:tc>
          <w:tcPr>
            <w:tcW w:w="7289" w:type="dxa"/>
            <w:gridSpan w:val="2"/>
          </w:tcPr>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80777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F26F9">
        <w:trPr>
          <w:trHeight w:val="680"/>
        </w:trPr>
        <w:tc>
          <w:tcPr>
            <w:tcW w:w="9060" w:type="dxa"/>
            <w:gridSpan w:val="3"/>
            <w:vAlign w:val="center"/>
          </w:tcPr>
          <w:p w:rsidR="000F26F9" w:rsidRDefault="0080777F">
            <w:pPr>
              <w:adjustRightInd w:val="0"/>
              <w:snapToGrid w:val="0"/>
              <w:rPr>
                <w:rFonts w:ascii="黑体" w:eastAsia="黑体" w:hAnsi="黑体"/>
                <w:sz w:val="21"/>
                <w:szCs w:val="21"/>
              </w:rPr>
            </w:pPr>
            <w:r>
              <w:rPr>
                <w:rFonts w:ascii="黑体" w:eastAsia="黑体" w:hAnsi="黑体"/>
                <w:sz w:val="21"/>
                <w:szCs w:val="21"/>
              </w:rPr>
              <w:t>二、本页为公众信息</w:t>
            </w:r>
          </w:p>
        </w:tc>
      </w:tr>
      <w:tr w:rsidR="000F26F9">
        <w:trPr>
          <w:trHeight w:val="680"/>
        </w:trPr>
        <w:tc>
          <w:tcPr>
            <w:tcW w:w="9060" w:type="dxa"/>
            <w:gridSpan w:val="3"/>
            <w:vAlign w:val="center"/>
          </w:tcPr>
          <w:p w:rsidR="000F26F9" w:rsidRDefault="0080777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F26F9">
        <w:trPr>
          <w:trHeight w:val="680"/>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F26F9" w:rsidRDefault="000F26F9">
            <w:pPr>
              <w:adjustRightInd w:val="0"/>
              <w:snapToGrid w:val="0"/>
              <w:rPr>
                <w:rFonts w:ascii="宋体" w:eastAsia="宋体" w:hAnsi="宋体"/>
                <w:sz w:val="21"/>
                <w:szCs w:val="21"/>
              </w:rPr>
            </w:pPr>
          </w:p>
        </w:tc>
      </w:tr>
      <w:tr w:rsidR="000F26F9">
        <w:trPr>
          <w:trHeight w:val="680"/>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F26F9" w:rsidRDefault="000F26F9">
            <w:pPr>
              <w:adjustRightInd w:val="0"/>
              <w:snapToGrid w:val="0"/>
              <w:rPr>
                <w:rFonts w:ascii="宋体" w:eastAsia="宋体" w:hAnsi="宋体"/>
                <w:sz w:val="21"/>
                <w:szCs w:val="21"/>
              </w:rPr>
            </w:pPr>
          </w:p>
        </w:tc>
      </w:tr>
      <w:tr w:rsidR="000F26F9">
        <w:trPr>
          <w:trHeight w:val="970"/>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F26F9" w:rsidRDefault="0080777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F26F9" w:rsidRDefault="000F26F9">
            <w:pPr>
              <w:adjustRightInd w:val="0"/>
              <w:snapToGrid w:val="0"/>
              <w:rPr>
                <w:rFonts w:ascii="宋体" w:eastAsia="宋体" w:hAnsi="宋体"/>
                <w:sz w:val="21"/>
                <w:szCs w:val="21"/>
              </w:rPr>
            </w:pPr>
          </w:p>
        </w:tc>
      </w:tr>
      <w:tr w:rsidR="000F26F9">
        <w:trPr>
          <w:trHeight w:val="858"/>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F26F9" w:rsidRDefault="0080777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F26F9">
        <w:trPr>
          <w:trHeight w:val="1487"/>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F26F9" w:rsidRDefault="0080777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0F26F9">
            <w:pPr>
              <w:adjustRightInd w:val="0"/>
              <w:snapToGrid w:val="0"/>
              <w:rPr>
                <w:rFonts w:ascii="宋体" w:eastAsia="宋体" w:hAnsi="宋体"/>
                <w:sz w:val="21"/>
                <w:szCs w:val="21"/>
              </w:rPr>
            </w:pPr>
          </w:p>
          <w:p w:rsidR="000F26F9" w:rsidRDefault="0080777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F26F9">
        <w:trPr>
          <w:trHeight w:val="680"/>
        </w:trPr>
        <w:tc>
          <w:tcPr>
            <w:tcW w:w="9060" w:type="dxa"/>
            <w:gridSpan w:val="3"/>
            <w:vAlign w:val="center"/>
          </w:tcPr>
          <w:p w:rsidR="000F26F9" w:rsidRDefault="0080777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F26F9">
        <w:trPr>
          <w:trHeight w:val="680"/>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F26F9" w:rsidRDefault="000F26F9">
            <w:pPr>
              <w:adjustRightInd w:val="0"/>
              <w:snapToGrid w:val="0"/>
              <w:rPr>
                <w:rFonts w:ascii="宋体" w:eastAsia="宋体" w:hAnsi="宋体"/>
                <w:b/>
                <w:bCs/>
                <w:sz w:val="21"/>
                <w:szCs w:val="21"/>
              </w:rPr>
            </w:pPr>
          </w:p>
        </w:tc>
      </w:tr>
      <w:tr w:rsidR="000F26F9">
        <w:trPr>
          <w:trHeight w:val="680"/>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F26F9" w:rsidRDefault="000F26F9">
            <w:pPr>
              <w:adjustRightInd w:val="0"/>
              <w:snapToGrid w:val="0"/>
              <w:rPr>
                <w:rFonts w:ascii="宋体" w:eastAsia="宋体" w:hAnsi="宋体"/>
                <w:b/>
                <w:bCs/>
                <w:sz w:val="21"/>
                <w:szCs w:val="21"/>
              </w:rPr>
            </w:pPr>
          </w:p>
        </w:tc>
      </w:tr>
      <w:tr w:rsidR="000F26F9">
        <w:trPr>
          <w:trHeight w:val="1221"/>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F26F9" w:rsidRDefault="0080777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F26F9" w:rsidRDefault="000F26F9">
            <w:pPr>
              <w:adjustRightInd w:val="0"/>
              <w:snapToGrid w:val="0"/>
              <w:rPr>
                <w:rFonts w:ascii="宋体" w:eastAsia="宋体" w:hAnsi="宋体"/>
                <w:b/>
                <w:bCs/>
                <w:sz w:val="21"/>
                <w:szCs w:val="21"/>
              </w:rPr>
            </w:pPr>
          </w:p>
        </w:tc>
      </w:tr>
      <w:tr w:rsidR="000F26F9">
        <w:trPr>
          <w:trHeight w:val="998"/>
        </w:trPr>
        <w:tc>
          <w:tcPr>
            <w:tcW w:w="4226" w:type="dxa"/>
            <w:gridSpan w:val="2"/>
            <w:vAlign w:val="center"/>
          </w:tcPr>
          <w:p w:rsidR="000F26F9" w:rsidRDefault="0080777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F26F9" w:rsidRDefault="0080777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F26F9">
        <w:trPr>
          <w:trHeight w:val="2521"/>
        </w:trPr>
        <w:tc>
          <w:tcPr>
            <w:tcW w:w="9060" w:type="dxa"/>
            <w:gridSpan w:val="3"/>
            <w:vAlign w:val="center"/>
          </w:tcPr>
          <w:p w:rsidR="000F26F9" w:rsidRDefault="0080777F" w:rsidP="00D2595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F26F9" w:rsidRDefault="000F26F9"/>
    <w:sectPr w:rsidR="000F26F9" w:rsidSect="000F26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16B" w:rsidRDefault="0040116B" w:rsidP="005A36E8">
      <w:r>
        <w:separator/>
      </w:r>
    </w:p>
  </w:endnote>
  <w:endnote w:type="continuationSeparator" w:id="1">
    <w:p w:rsidR="0040116B" w:rsidRDefault="0040116B" w:rsidP="005A3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16B" w:rsidRDefault="0040116B" w:rsidP="005A36E8">
      <w:r>
        <w:separator/>
      </w:r>
    </w:p>
  </w:footnote>
  <w:footnote w:type="continuationSeparator" w:id="1">
    <w:p w:rsidR="0040116B" w:rsidRDefault="0040116B" w:rsidP="005A36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F26F9"/>
    <w:rsid w:val="00123348"/>
    <w:rsid w:val="0040116B"/>
    <w:rsid w:val="00426ADB"/>
    <w:rsid w:val="005A36E8"/>
    <w:rsid w:val="0080777F"/>
    <w:rsid w:val="00901A90"/>
    <w:rsid w:val="00B46D34"/>
    <w:rsid w:val="00D25953"/>
    <w:rsid w:val="00D50DAB"/>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F26F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A3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36E8"/>
    <w:rPr>
      <w:rFonts w:ascii="Times New Roman" w:eastAsia="仿宋_GB2312" w:hAnsi="Times New Roman"/>
      <w:kern w:val="2"/>
      <w:sz w:val="18"/>
      <w:szCs w:val="18"/>
    </w:rPr>
  </w:style>
  <w:style w:type="paragraph" w:styleId="a4">
    <w:name w:val="footer"/>
    <w:basedOn w:val="a"/>
    <w:link w:val="Char0"/>
    <w:rsid w:val="005A36E8"/>
    <w:pPr>
      <w:tabs>
        <w:tab w:val="center" w:pos="4153"/>
        <w:tab w:val="right" w:pos="8306"/>
      </w:tabs>
      <w:snapToGrid w:val="0"/>
      <w:jc w:val="left"/>
    </w:pPr>
    <w:rPr>
      <w:sz w:val="18"/>
      <w:szCs w:val="18"/>
    </w:rPr>
  </w:style>
  <w:style w:type="character" w:customStyle="1" w:styleId="Char0">
    <w:name w:val="页脚 Char"/>
    <w:basedOn w:val="a0"/>
    <w:link w:val="a4"/>
    <w:rsid w:val="005A36E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梁源婉</cp:lastModifiedBy>
  <cp:revision>5</cp:revision>
  <dcterms:created xsi:type="dcterms:W3CDTF">2018-10-24T02:14:00Z</dcterms:created>
  <dcterms:modified xsi:type="dcterms:W3CDTF">2020-04-20T06:57:00Z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